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8E046" w14:textId="77777777" w:rsidR="00A35A26" w:rsidRDefault="00A35A26" w:rsidP="00A35A26">
      <w:pPr>
        <w:spacing w:line="200" w:lineRule="exact"/>
        <w:rPr>
          <w:rFonts w:ascii="Times New Roman" w:eastAsia="Times New Roman" w:hAnsi="Times New Roman"/>
        </w:rPr>
      </w:pPr>
    </w:p>
    <w:p w14:paraId="0F60A0A5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08FF8ACD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4E7C8F12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1B899303" w14:textId="77777777" w:rsidR="00A100D0" w:rsidRDefault="00A100D0" w:rsidP="00A100D0">
      <w:pPr>
        <w:spacing w:line="20" w:lineRule="exact"/>
        <w:rPr>
          <w:rFonts w:ascii="Times New Roman" w:eastAsia="Times New Roman" w:hAnsi="Times New Roman"/>
        </w:rPr>
      </w:pPr>
    </w:p>
    <w:p w14:paraId="65F7F878" w14:textId="3C71F213" w:rsidR="003B2B18" w:rsidRDefault="00FE1F22" w:rsidP="00FE1F22">
      <w:pPr>
        <w:tabs>
          <w:tab w:val="left" w:pos="4783"/>
        </w:tabs>
        <w:jc w:val="center"/>
        <w:rPr>
          <w:rFonts w:ascii="Times New Roman" w:eastAsia="Times New Roman" w:hAnsi="Times New Roman"/>
        </w:rPr>
      </w:pPr>
      <w:r>
        <w:rPr>
          <w:noProof/>
        </w:rPr>
        <w:drawing>
          <wp:inline distT="0" distB="0" distL="0" distR="0" wp14:anchorId="7A60970B" wp14:editId="0D9C8BF4">
            <wp:extent cx="7260607" cy="362348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626" t="8874" r="18555" b="30376"/>
                    <a:stretch/>
                  </pic:blipFill>
                  <pic:spPr bwMode="auto">
                    <a:xfrm>
                      <a:off x="0" y="0"/>
                      <a:ext cx="7267433" cy="3626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30344C" w14:textId="10EB3EA3" w:rsidR="005903FB" w:rsidRDefault="005903FB" w:rsidP="005D6322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14:paraId="1870BDB9" w14:textId="77777777" w:rsidR="00FE1F22" w:rsidRDefault="00FE1F22" w:rsidP="005D6322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14:paraId="382B19BB" w14:textId="77777777" w:rsidR="00FE1F22" w:rsidRDefault="00FE1F22" w:rsidP="005D6322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14:paraId="6886E543" w14:textId="77777777" w:rsidR="00FE1F22" w:rsidRDefault="00FE1F22" w:rsidP="005D6322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14:paraId="1A161C60" w14:textId="77777777" w:rsidR="00FE1F22" w:rsidRPr="005D6322" w:rsidRDefault="00FE1F22" w:rsidP="005D6322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14:paraId="7A533DD8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6678796F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36D77BCE" w14:textId="77777777" w:rsidR="005903FB" w:rsidRDefault="00067C50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B058C" wp14:editId="6100AB17">
                <wp:simplePos x="0" y="0"/>
                <wp:positionH relativeFrom="column">
                  <wp:posOffset>4777105</wp:posOffset>
                </wp:positionH>
                <wp:positionV relativeFrom="paragraph">
                  <wp:posOffset>74930</wp:posOffset>
                </wp:positionV>
                <wp:extent cx="3478530" cy="1026160"/>
                <wp:effectExtent l="0" t="0" r="0" b="2540"/>
                <wp:wrapNone/>
                <wp:docPr id="1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60C75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5E8CC82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14:paraId="6EFA4F32" w14:textId="1B9500B2" w:rsidR="00067C50" w:rsidRPr="001A4852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 w:rsidR="00CB7058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 w:rsidR="00CB7058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SUÁREZ</w:t>
                            </w:r>
                            <w:proofErr w:type="spellEnd"/>
                          </w:p>
                          <w:p w14:paraId="13BD254E" w14:textId="77777777" w:rsidR="00067C50" w:rsidRPr="003E6848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5A4CE9CA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376.15pt;margin-top:5.9pt;width:273.9pt;height:8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" filled="f" stroked="f">
                <v:path arrowok="t"/>
                <v:textbox>
                  <w:txbxContent>
                    <w:p w14:paraId="61160C75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25E8CC82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14:paraId="6EFA4F32" w14:textId="1B9500B2" w:rsidR="00067C50" w:rsidRPr="001A4852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 w:rsidR="00CB7058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 w:rsidR="00CB7058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SUÁREZ</w:t>
                      </w:r>
                      <w:proofErr w:type="spellEnd"/>
                    </w:p>
                    <w:p w14:paraId="13BD254E" w14:textId="77777777" w:rsidR="00067C50" w:rsidRPr="003E6848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5A4CE9CA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08C63" wp14:editId="1D06958C">
                <wp:simplePos x="0" y="0"/>
                <wp:positionH relativeFrom="column">
                  <wp:posOffset>908685</wp:posOffset>
                </wp:positionH>
                <wp:positionV relativeFrom="paragraph">
                  <wp:posOffset>76200</wp:posOffset>
                </wp:positionV>
                <wp:extent cx="2818765" cy="1025525"/>
                <wp:effectExtent l="0" t="0" r="0" b="3175"/>
                <wp:wrapNone/>
                <wp:docPr id="14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90592" w14:textId="189D429E" w:rsidR="00067C50" w:rsidRPr="00BB1147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 w:rsidR="00671FE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62D79C6F" w14:textId="37430491" w:rsidR="00067C50" w:rsidRPr="00CB28A2" w:rsidRDefault="00671FE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FE1F2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É ALONSO TRUJILLO DOMÍ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NGUEZ</w:t>
                            </w:r>
                            <w:r w:rsidR="00067C50"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994BD5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7" type="#_x0000_t202" style="position:absolute;margin-left:71.55pt;margin-top:6pt;width:221.95pt;height:8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" filled="f" stroked="f">
                <v:path arrowok="t"/>
                <v:textbox>
                  <w:txbxContent>
                    <w:p w14:paraId="69790592" w14:textId="189D429E" w:rsidR="00067C50" w:rsidRPr="00BB1147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 w:rsidR="00671FE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62D79C6F" w14:textId="37430491" w:rsidR="00067C50" w:rsidRPr="00CB28A2" w:rsidRDefault="00671FE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FE1F2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É ALONSO TRUJILLO DOMÍ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NGUEZ</w:t>
                      </w:r>
                      <w:r w:rsidR="00067C50"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994BD5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p w14:paraId="03B55792" w14:textId="77777777" w:rsidR="005903FB" w:rsidRPr="00A100D0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5EED2553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4ABDBE37" w14:textId="77777777" w:rsidR="00C518AB" w:rsidRDefault="00C518AB" w:rsidP="00642708">
      <w:pPr>
        <w:tabs>
          <w:tab w:val="left" w:pos="4783"/>
        </w:tabs>
        <w:jc w:val="center"/>
        <w:rPr>
          <w:rFonts w:ascii="Times New Roman" w:eastAsia="Times New Roman" w:hAnsi="Times New Roman"/>
        </w:rPr>
      </w:pPr>
    </w:p>
    <w:p w14:paraId="6C370E62" w14:textId="77777777" w:rsidR="00C518AB" w:rsidRDefault="00C518AB" w:rsidP="00A35A26">
      <w:pPr>
        <w:jc w:val="center"/>
        <w:rPr>
          <w:rFonts w:ascii="Arial" w:hAnsi="Arial"/>
          <w:sz w:val="18"/>
        </w:rPr>
      </w:pPr>
      <w:bookmarkStart w:id="0" w:name="_MON_1647331014"/>
      <w:bookmarkStart w:id="1" w:name="_MON_1639824264"/>
      <w:bookmarkStart w:id="2" w:name="_MON_1647791662"/>
      <w:bookmarkStart w:id="3" w:name="_MON_1623672046"/>
      <w:bookmarkStart w:id="4" w:name="_MON_1470839218"/>
      <w:bookmarkEnd w:id="0"/>
      <w:bookmarkEnd w:id="1"/>
      <w:bookmarkEnd w:id="2"/>
      <w:bookmarkEnd w:id="3"/>
      <w:bookmarkEnd w:id="4"/>
    </w:p>
    <w:p w14:paraId="172FAD9B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p w14:paraId="1B23CB48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p w14:paraId="473A56EF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610C4779" w14:textId="77777777" w:rsidR="00067C50" w:rsidRDefault="00067C50" w:rsidP="00EF68DE">
      <w:pPr>
        <w:rPr>
          <w:rFonts w:ascii="Arial" w:hAnsi="Arial"/>
          <w:sz w:val="18"/>
        </w:rPr>
      </w:pPr>
    </w:p>
    <w:p w14:paraId="2F1ECB25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4B640A48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2112EDC5" w14:textId="77777777" w:rsidR="00FE1F22" w:rsidRDefault="00FE1F22" w:rsidP="00A35A26">
      <w:pPr>
        <w:jc w:val="center"/>
        <w:rPr>
          <w:rFonts w:ascii="Arial" w:hAnsi="Arial"/>
          <w:sz w:val="18"/>
        </w:rPr>
      </w:pPr>
    </w:p>
    <w:p w14:paraId="6E384FCB" w14:textId="77777777" w:rsidR="00FE1F22" w:rsidRDefault="00FE1F22" w:rsidP="00A35A26">
      <w:pPr>
        <w:jc w:val="center"/>
        <w:rPr>
          <w:rFonts w:ascii="Arial" w:hAnsi="Arial"/>
          <w:sz w:val="18"/>
        </w:rPr>
      </w:pPr>
    </w:p>
    <w:p w14:paraId="015A058D" w14:textId="77777777" w:rsidR="00FE1F22" w:rsidRDefault="00FE1F22" w:rsidP="00A35A26">
      <w:pPr>
        <w:jc w:val="center"/>
        <w:rPr>
          <w:rFonts w:ascii="Arial" w:hAnsi="Arial"/>
          <w:sz w:val="18"/>
        </w:rPr>
      </w:pPr>
    </w:p>
    <w:p w14:paraId="7593ADCA" w14:textId="77777777" w:rsidR="00FE1F22" w:rsidRDefault="00FE1F22" w:rsidP="00A35A26">
      <w:pPr>
        <w:jc w:val="center"/>
        <w:rPr>
          <w:rFonts w:ascii="Arial" w:hAnsi="Arial"/>
          <w:sz w:val="18"/>
        </w:rPr>
      </w:pPr>
    </w:p>
    <w:p w14:paraId="57EB3CB4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tbl>
      <w:tblPr>
        <w:tblW w:w="11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7778"/>
        <w:gridCol w:w="2427"/>
      </w:tblGrid>
      <w:tr w:rsidR="00C518AB" w:rsidRPr="00017DAF" w14:paraId="5A617AA5" w14:textId="77777777" w:rsidTr="00EF68DE">
        <w:trPr>
          <w:trHeight w:val="210"/>
          <w:jc w:val="center"/>
        </w:trPr>
        <w:tc>
          <w:tcPr>
            <w:tcW w:w="112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4A958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Relación de bienes muebles que componen el patrimonio</w:t>
            </w:r>
          </w:p>
        </w:tc>
      </w:tr>
      <w:tr w:rsidR="00C518AB" w:rsidRPr="00017DAF" w14:paraId="020C9B00" w14:textId="77777777" w:rsidTr="00EF68DE">
        <w:trPr>
          <w:trHeight w:val="210"/>
          <w:jc w:val="center"/>
        </w:trPr>
        <w:tc>
          <w:tcPr>
            <w:tcW w:w="112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AF883" w14:textId="03D5300A" w:rsidR="00C518AB" w:rsidRPr="00017DAF" w:rsidRDefault="0007469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Cuenta Pública 202</w:t>
            </w:r>
            <w:r w:rsidR="008E2235">
              <w:rPr>
                <w:rFonts w:ascii="Arial" w:eastAsia="Times New Roman" w:hAnsi="Arial"/>
                <w:b/>
                <w:bCs/>
                <w:color w:val="000000"/>
              </w:rPr>
              <w:t>4</w:t>
            </w:r>
          </w:p>
        </w:tc>
      </w:tr>
      <w:tr w:rsidR="00C518AB" w:rsidRPr="00017DAF" w14:paraId="61664B33" w14:textId="77777777" w:rsidTr="00EF68DE">
        <w:trPr>
          <w:trHeight w:val="210"/>
          <w:jc w:val="center"/>
        </w:trPr>
        <w:tc>
          <w:tcPr>
            <w:tcW w:w="112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30792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(pesos)</w:t>
            </w:r>
          </w:p>
        </w:tc>
      </w:tr>
      <w:tr w:rsidR="00C518AB" w:rsidRPr="00017DAF" w14:paraId="71915E11" w14:textId="77777777" w:rsidTr="00EF68DE">
        <w:trPr>
          <w:trHeight w:val="210"/>
          <w:jc w:val="center"/>
        </w:trPr>
        <w:tc>
          <w:tcPr>
            <w:tcW w:w="11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FC83C" w14:textId="77777777" w:rsidR="00C518AB" w:rsidRPr="00017DAF" w:rsidRDefault="00C518AB" w:rsidP="00C518AB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Ente público           COLEGIO DE BACHILLERES DEL ESTADO DE TLAXCALA</w:t>
            </w:r>
          </w:p>
        </w:tc>
      </w:tr>
      <w:tr w:rsidR="00C518AB" w:rsidRPr="00017DAF" w14:paraId="336EE61D" w14:textId="77777777" w:rsidTr="00EF68DE">
        <w:trPr>
          <w:trHeight w:val="21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70D29BD2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Código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5AB0CBFC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Descripción del bien mueble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4B8E76C3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Valores en libros</w:t>
            </w:r>
          </w:p>
        </w:tc>
      </w:tr>
      <w:tr w:rsidR="00C518AB" w:rsidRPr="00017DAF" w14:paraId="56E62FB9" w14:textId="77777777" w:rsidTr="00EF68DE">
        <w:trPr>
          <w:trHeight w:val="23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71E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A8E8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17DAF">
              <w:rPr>
                <w:rFonts w:eastAsia="Times New Roman" w:cs="Calibri"/>
                <w:color w:val="000000"/>
                <w:sz w:val="18"/>
                <w:szCs w:val="18"/>
              </w:rPr>
              <w:t>LA INFORMACIÓN SE PRESENTARÁ EN MEDIO MAGNETICO POR EL VOLUMEN DE BIENES QUE SE MANEJAN EN LA INSTUTUCIÓN.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B269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C518AB" w:rsidRPr="00017DAF" w14:paraId="3536605C" w14:textId="77777777" w:rsidTr="00EF68DE">
        <w:trPr>
          <w:trHeight w:val="21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B448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E1376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</w:rPr>
              <w:t>TOTAL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D5F86" w14:textId="454EF3C9" w:rsidR="00C518AB" w:rsidRPr="00017DAF" w:rsidRDefault="00FE1F22" w:rsidP="008E2235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$ 268,643,921.00</w:t>
            </w:r>
          </w:p>
        </w:tc>
      </w:tr>
    </w:tbl>
    <w:p w14:paraId="021B8A9C" w14:textId="77777777" w:rsidR="00C518AB" w:rsidRPr="00017DAF" w:rsidRDefault="00C518AB" w:rsidP="00A35A26">
      <w:pPr>
        <w:jc w:val="center"/>
        <w:rPr>
          <w:rFonts w:ascii="Arial" w:hAnsi="Arial"/>
          <w:sz w:val="18"/>
        </w:rPr>
      </w:pPr>
    </w:p>
    <w:p w14:paraId="53A07AAE" w14:textId="77777777" w:rsidR="00E10426" w:rsidRDefault="00E10426" w:rsidP="00965DCC">
      <w:pPr>
        <w:rPr>
          <w:rFonts w:ascii="Arial" w:hAnsi="Arial"/>
          <w:sz w:val="18"/>
        </w:rPr>
      </w:pPr>
    </w:p>
    <w:p w14:paraId="4E8F54EE" w14:textId="77777777" w:rsidR="00E10426" w:rsidRDefault="00E10426" w:rsidP="00965DCC">
      <w:pPr>
        <w:rPr>
          <w:rFonts w:ascii="Arial" w:hAnsi="Arial"/>
          <w:sz w:val="18"/>
        </w:rPr>
      </w:pPr>
    </w:p>
    <w:p w14:paraId="6BBA01A1" w14:textId="77777777" w:rsidR="00E10426" w:rsidRDefault="00E10426" w:rsidP="00965DCC">
      <w:pPr>
        <w:rPr>
          <w:rFonts w:ascii="Arial" w:hAnsi="Arial"/>
          <w:sz w:val="18"/>
        </w:rPr>
      </w:pPr>
    </w:p>
    <w:p w14:paraId="59DD6F27" w14:textId="77777777" w:rsidR="00E10426" w:rsidRDefault="00E10426" w:rsidP="00965DCC">
      <w:pPr>
        <w:rPr>
          <w:rFonts w:ascii="Arial" w:hAnsi="Arial"/>
          <w:sz w:val="18"/>
        </w:rPr>
      </w:pPr>
    </w:p>
    <w:p w14:paraId="1EFE1A24" w14:textId="77777777" w:rsidR="00E10426" w:rsidRDefault="00E10426" w:rsidP="00965DCC">
      <w:pPr>
        <w:rPr>
          <w:rFonts w:ascii="Arial" w:hAnsi="Arial"/>
          <w:sz w:val="18"/>
        </w:rPr>
      </w:pPr>
    </w:p>
    <w:p w14:paraId="497F57DB" w14:textId="21348C14" w:rsidR="00C518AB" w:rsidRPr="00965DCC" w:rsidRDefault="00C518AB" w:rsidP="00965DCC">
      <w:pPr>
        <w:rPr>
          <w:rFonts w:ascii="Arial" w:hAnsi="Arial"/>
          <w:sz w:val="18"/>
        </w:rPr>
      </w:pPr>
      <w:r w:rsidRPr="00017DAF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14:paraId="355A474C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636E072C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0F1617A7" w14:textId="77777777" w:rsidR="00A35A26" w:rsidRPr="00005F05" w:rsidRDefault="00004BB8" w:rsidP="00A35A26">
      <w:pPr>
        <w:jc w:val="center"/>
        <w:rPr>
          <w:rFonts w:ascii="Soberana Sans Light" w:hAnsi="Soberana Sans Light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3DEC6" wp14:editId="49A60D46">
                <wp:simplePos x="0" y="0"/>
                <wp:positionH relativeFrom="column">
                  <wp:posOffset>1213485</wp:posOffset>
                </wp:positionH>
                <wp:positionV relativeFrom="paragraph">
                  <wp:posOffset>74295</wp:posOffset>
                </wp:positionV>
                <wp:extent cx="2818765" cy="1025525"/>
                <wp:effectExtent l="0" t="0" r="0" b="3175"/>
                <wp:wrapNone/>
                <wp:docPr id="20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7C970" w14:textId="77777777" w:rsidR="00671FE0" w:rsidRPr="00BB1147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31D7A701" w14:textId="246C1A06" w:rsidR="00671FE0" w:rsidRPr="00CB28A2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FE1F2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É ALONSO TRUJILLO DOMÍ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NGUEZ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DD772A1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5.55pt;margin-top:5.85pt;width:221.9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" filled="f" stroked="f">
                <v:path arrowok="t"/>
                <v:textbox>
                  <w:txbxContent>
                    <w:p w14:paraId="3B57C970" w14:textId="77777777" w:rsidR="00671FE0" w:rsidRPr="00BB1147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31D7A701" w14:textId="246C1A06" w:rsidR="00671FE0" w:rsidRPr="00CB28A2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FE1F2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É ALONSO TRUJILLO DOMÍ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NGUEZ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DD772A1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80AE1" wp14:editId="06A6020E">
                <wp:simplePos x="0" y="0"/>
                <wp:positionH relativeFrom="column">
                  <wp:posOffset>4739005</wp:posOffset>
                </wp:positionH>
                <wp:positionV relativeFrom="paragraph">
                  <wp:posOffset>83820</wp:posOffset>
                </wp:positionV>
                <wp:extent cx="3478530" cy="1026160"/>
                <wp:effectExtent l="0" t="0" r="0" b="2540"/>
                <wp:wrapNone/>
                <wp:docPr id="1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15DDE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E0AF63F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14:paraId="4AD66011" w14:textId="569C0BEB" w:rsidR="00CB7058" w:rsidRPr="001A4852" w:rsidRDefault="00CB7058" w:rsidP="00CB70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</w:t>
                            </w:r>
                            <w:r w:rsidR="009F58BF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EZ</w:t>
                            </w:r>
                            <w:proofErr w:type="spellEnd"/>
                          </w:p>
                          <w:p w14:paraId="3CBE137B" w14:textId="77777777"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62FE20F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3.15pt;margin-top:6.6pt;width:273.9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" filled="f" stroked="f">
                <v:path arrowok="t"/>
                <v:textbox>
                  <w:txbxContent>
                    <w:p w14:paraId="3FD15DDE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5E0AF63F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14:paraId="4AD66011" w14:textId="569C0BEB" w:rsidR="00CB7058" w:rsidRPr="001A4852" w:rsidRDefault="00CB7058" w:rsidP="00CB70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</w:t>
                      </w:r>
                      <w:r w:rsidR="009F58BF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EZ</w:t>
                      </w:r>
                      <w:proofErr w:type="spellEnd"/>
                    </w:p>
                    <w:p w14:paraId="3CBE137B" w14:textId="77777777"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62FE20F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960E06" w14:textId="77777777" w:rsidR="00A35A26" w:rsidRPr="00005F05" w:rsidRDefault="00A35A26" w:rsidP="00A35A26">
      <w:pPr>
        <w:rPr>
          <w:rFonts w:ascii="Arial" w:hAnsi="Arial"/>
          <w:sz w:val="18"/>
          <w:highlight w:val="red"/>
        </w:rPr>
      </w:pPr>
      <w:bookmarkStart w:id="5" w:name="_MON_1647331051"/>
      <w:bookmarkStart w:id="6" w:name="_MON_1647331064"/>
      <w:bookmarkStart w:id="7" w:name="_MON_1470839431"/>
      <w:bookmarkStart w:id="8" w:name="_MON_1647791712"/>
      <w:bookmarkStart w:id="9" w:name="_MON_1647791721"/>
      <w:bookmarkEnd w:id="5"/>
      <w:bookmarkEnd w:id="6"/>
      <w:bookmarkEnd w:id="7"/>
      <w:bookmarkEnd w:id="8"/>
      <w:bookmarkEnd w:id="9"/>
    </w:p>
    <w:p w14:paraId="60A4EA66" w14:textId="77777777" w:rsidR="005C328A" w:rsidRPr="00005F05" w:rsidRDefault="005C328A" w:rsidP="00A35A26">
      <w:pPr>
        <w:rPr>
          <w:rFonts w:ascii="Arial" w:hAnsi="Arial"/>
          <w:sz w:val="18"/>
          <w:highlight w:val="red"/>
        </w:rPr>
      </w:pPr>
    </w:p>
    <w:p w14:paraId="31C12C50" w14:textId="77777777" w:rsidR="005C328A" w:rsidRPr="00005F05" w:rsidRDefault="005C328A" w:rsidP="00A35A26">
      <w:pPr>
        <w:rPr>
          <w:rFonts w:ascii="Arial" w:hAnsi="Arial"/>
          <w:sz w:val="18"/>
          <w:highlight w:val="red"/>
        </w:rPr>
      </w:pPr>
    </w:p>
    <w:p w14:paraId="53887FC8" w14:textId="069DA213" w:rsidR="005151EF" w:rsidRDefault="005151EF" w:rsidP="00A35A26">
      <w:pPr>
        <w:rPr>
          <w:rFonts w:ascii="Arial" w:hAnsi="Arial"/>
          <w:sz w:val="18"/>
        </w:rPr>
      </w:pPr>
    </w:p>
    <w:p w14:paraId="685F59CA" w14:textId="2D047EA3" w:rsidR="005151EF" w:rsidRDefault="005151EF" w:rsidP="00A35A26">
      <w:pPr>
        <w:rPr>
          <w:rFonts w:ascii="Arial" w:hAnsi="Arial"/>
          <w:sz w:val="18"/>
        </w:rPr>
      </w:pPr>
    </w:p>
    <w:p w14:paraId="207B0E68" w14:textId="2BE4616E" w:rsidR="005151EF" w:rsidRDefault="005151EF" w:rsidP="00A35A26">
      <w:pPr>
        <w:rPr>
          <w:rFonts w:ascii="Arial" w:hAnsi="Arial"/>
          <w:sz w:val="18"/>
        </w:rPr>
      </w:pPr>
    </w:p>
    <w:p w14:paraId="737A94E5" w14:textId="40AF1086" w:rsidR="005151EF" w:rsidRDefault="005151EF" w:rsidP="00A35A26">
      <w:pPr>
        <w:rPr>
          <w:rFonts w:ascii="Arial" w:hAnsi="Arial"/>
          <w:sz w:val="18"/>
        </w:rPr>
      </w:pPr>
    </w:p>
    <w:p w14:paraId="7695B1FF" w14:textId="67DA71EE" w:rsidR="005151EF" w:rsidRDefault="005151EF" w:rsidP="00A35A26">
      <w:pPr>
        <w:rPr>
          <w:rFonts w:ascii="Arial" w:hAnsi="Arial"/>
          <w:sz w:val="18"/>
        </w:rPr>
      </w:pPr>
    </w:p>
    <w:p w14:paraId="42519FB0" w14:textId="5067EFD0" w:rsidR="005151EF" w:rsidRDefault="005151EF" w:rsidP="00A35A26">
      <w:pPr>
        <w:rPr>
          <w:rFonts w:ascii="Arial" w:hAnsi="Arial"/>
          <w:sz w:val="18"/>
        </w:rPr>
      </w:pPr>
    </w:p>
    <w:p w14:paraId="5DEB4B62" w14:textId="1C828463" w:rsidR="008E2235" w:rsidRDefault="00E93577" w:rsidP="00E93577">
      <w:pPr>
        <w:jc w:val="center"/>
        <w:rPr>
          <w:rFonts w:ascii="Arial" w:hAnsi="Arial"/>
          <w:sz w:val="18"/>
        </w:rPr>
      </w:pPr>
      <w:r>
        <w:rPr>
          <w:noProof/>
        </w:rPr>
        <w:drawing>
          <wp:inline distT="0" distB="0" distL="0" distR="0" wp14:anchorId="561D7FD6" wp14:editId="72845D7F">
            <wp:extent cx="6921735" cy="5418161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6419" t="9826" r="12831" b="5627"/>
                    <a:stretch/>
                  </pic:blipFill>
                  <pic:spPr bwMode="auto">
                    <a:xfrm>
                      <a:off x="0" y="0"/>
                      <a:ext cx="6921735" cy="5418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237069" w14:textId="77777777" w:rsidR="005151EF" w:rsidRDefault="005151EF" w:rsidP="00A35A26">
      <w:pPr>
        <w:rPr>
          <w:rFonts w:ascii="Arial" w:hAnsi="Arial"/>
          <w:sz w:val="18"/>
        </w:rPr>
      </w:pPr>
    </w:p>
    <w:p w14:paraId="50CD823D" w14:textId="77777777" w:rsidR="008E2235" w:rsidRDefault="008E2235" w:rsidP="00A35A26">
      <w:pPr>
        <w:rPr>
          <w:rFonts w:ascii="Arial" w:hAnsi="Arial"/>
          <w:sz w:val="18"/>
        </w:rPr>
      </w:pPr>
    </w:p>
    <w:p w14:paraId="770A3453" w14:textId="77777777" w:rsidR="008E2235" w:rsidRDefault="008E2235" w:rsidP="00A35A26">
      <w:pPr>
        <w:rPr>
          <w:rFonts w:ascii="Arial" w:hAnsi="Arial"/>
          <w:sz w:val="18"/>
        </w:rPr>
      </w:pPr>
    </w:p>
    <w:p w14:paraId="5D865002" w14:textId="77777777" w:rsidR="008E2235" w:rsidRDefault="008E2235" w:rsidP="00A35A26">
      <w:pPr>
        <w:rPr>
          <w:rFonts w:ascii="Arial" w:hAnsi="Arial"/>
          <w:sz w:val="18"/>
        </w:rPr>
      </w:pPr>
    </w:p>
    <w:p w14:paraId="709B0863" w14:textId="77777777" w:rsidR="005151EF" w:rsidRDefault="005151EF" w:rsidP="00A35A26">
      <w:pPr>
        <w:rPr>
          <w:rFonts w:ascii="Arial" w:hAnsi="Arial"/>
          <w:noProof/>
          <w:sz w:val="18"/>
        </w:rPr>
      </w:pPr>
    </w:p>
    <w:p w14:paraId="2119742A" w14:textId="77777777" w:rsidR="00EF68DE" w:rsidRDefault="00EF68DE" w:rsidP="00A35A26">
      <w:pPr>
        <w:rPr>
          <w:rFonts w:ascii="Arial" w:hAnsi="Arial"/>
          <w:sz w:val="18"/>
        </w:rPr>
      </w:pPr>
    </w:p>
    <w:p w14:paraId="688A402E" w14:textId="77777777" w:rsidR="00EF68DE" w:rsidRDefault="00EF68DE" w:rsidP="00A35A26">
      <w:pPr>
        <w:rPr>
          <w:rFonts w:ascii="Arial" w:hAnsi="Arial"/>
          <w:sz w:val="18"/>
        </w:rPr>
      </w:pPr>
    </w:p>
    <w:p w14:paraId="1ACD0525" w14:textId="77777777" w:rsidR="00EF68DE" w:rsidRDefault="00EF68DE" w:rsidP="00A35A26">
      <w:pPr>
        <w:rPr>
          <w:rFonts w:ascii="Arial" w:hAnsi="Arial"/>
          <w:sz w:val="18"/>
        </w:rPr>
      </w:pPr>
    </w:p>
    <w:p w14:paraId="464B2D84" w14:textId="77777777" w:rsidR="00EF68DE" w:rsidRDefault="00EF68DE" w:rsidP="00A35A26">
      <w:pPr>
        <w:rPr>
          <w:rFonts w:ascii="Arial" w:hAnsi="Arial"/>
          <w:sz w:val="18"/>
        </w:rPr>
      </w:pPr>
    </w:p>
    <w:p w14:paraId="4D1DE8F5" w14:textId="77777777" w:rsidR="00EF68DE" w:rsidRDefault="00EF68DE" w:rsidP="00A35A26">
      <w:pPr>
        <w:rPr>
          <w:rFonts w:ascii="Arial" w:hAnsi="Arial"/>
          <w:sz w:val="18"/>
        </w:rPr>
      </w:pPr>
    </w:p>
    <w:p w14:paraId="0F7EEE33" w14:textId="77777777" w:rsidR="00EF68DE" w:rsidRDefault="00EF68DE" w:rsidP="00A35A26">
      <w:pPr>
        <w:rPr>
          <w:rFonts w:ascii="Arial" w:hAnsi="Arial"/>
          <w:sz w:val="18"/>
        </w:rPr>
      </w:pPr>
    </w:p>
    <w:p w14:paraId="1F07E026" w14:textId="143BAFA1" w:rsidR="00A35A26" w:rsidRDefault="00A35A26" w:rsidP="00A35A26">
      <w:pPr>
        <w:rPr>
          <w:rFonts w:ascii="Arial" w:hAnsi="Arial"/>
          <w:sz w:val="18"/>
        </w:rPr>
      </w:pPr>
      <w:r w:rsidRPr="00627FEE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14:paraId="78245893" w14:textId="2566EFDF" w:rsidR="00F85C2D" w:rsidRDefault="00F85C2D" w:rsidP="00A35A26">
      <w:pPr>
        <w:rPr>
          <w:rFonts w:ascii="Arial" w:hAnsi="Arial"/>
          <w:sz w:val="18"/>
        </w:rPr>
      </w:pPr>
    </w:p>
    <w:p w14:paraId="6E0D6278" w14:textId="77777777" w:rsidR="008E2235" w:rsidRDefault="008E2235" w:rsidP="00A35A26">
      <w:pPr>
        <w:rPr>
          <w:rFonts w:ascii="Arial" w:hAnsi="Arial"/>
          <w:sz w:val="18"/>
        </w:rPr>
      </w:pPr>
    </w:p>
    <w:p w14:paraId="12879281" w14:textId="77777777" w:rsidR="008E2235" w:rsidRDefault="008E2235" w:rsidP="00A35A26">
      <w:pPr>
        <w:rPr>
          <w:rFonts w:ascii="Arial" w:hAnsi="Arial"/>
          <w:sz w:val="18"/>
        </w:rPr>
      </w:pPr>
    </w:p>
    <w:p w14:paraId="042729B5" w14:textId="77777777" w:rsidR="008E2235" w:rsidRDefault="008E2235" w:rsidP="00A35A26">
      <w:pPr>
        <w:rPr>
          <w:rFonts w:ascii="Arial" w:hAnsi="Arial"/>
          <w:sz w:val="18"/>
        </w:rPr>
      </w:pPr>
    </w:p>
    <w:p w14:paraId="6D77B9F3" w14:textId="77777777" w:rsidR="008E2235" w:rsidRDefault="008E2235" w:rsidP="00A35A26">
      <w:pPr>
        <w:rPr>
          <w:rFonts w:ascii="Arial" w:hAnsi="Arial"/>
          <w:sz w:val="18"/>
        </w:rPr>
      </w:pPr>
    </w:p>
    <w:p w14:paraId="25259E22" w14:textId="77777777" w:rsidR="008E2235" w:rsidRDefault="008E2235" w:rsidP="00A35A26">
      <w:pPr>
        <w:rPr>
          <w:rFonts w:ascii="Arial" w:hAnsi="Arial"/>
          <w:sz w:val="18"/>
        </w:rPr>
      </w:pPr>
    </w:p>
    <w:p w14:paraId="69F10149" w14:textId="77777777" w:rsidR="008E2235" w:rsidRDefault="008E2235" w:rsidP="00A35A26">
      <w:pPr>
        <w:rPr>
          <w:rFonts w:ascii="Arial" w:hAnsi="Arial"/>
          <w:sz w:val="18"/>
        </w:rPr>
      </w:pPr>
    </w:p>
    <w:p w14:paraId="5DCB373E" w14:textId="77777777" w:rsidR="008E2235" w:rsidRDefault="008E2235" w:rsidP="00A35A26">
      <w:pPr>
        <w:rPr>
          <w:rFonts w:ascii="Arial" w:hAnsi="Arial"/>
          <w:sz w:val="18"/>
        </w:rPr>
      </w:pPr>
    </w:p>
    <w:p w14:paraId="790D0A36" w14:textId="044DAF69" w:rsidR="00F85C2D" w:rsidRDefault="00F85C2D" w:rsidP="00A35A26">
      <w:pPr>
        <w:rPr>
          <w:rFonts w:ascii="Arial" w:hAnsi="Arial"/>
          <w:sz w:val="18"/>
        </w:rPr>
      </w:pPr>
    </w:p>
    <w:p w14:paraId="334EF0F0" w14:textId="77777777" w:rsidR="00F85C2D" w:rsidRPr="00627FEE" w:rsidRDefault="00F85C2D" w:rsidP="00A35A26">
      <w:pPr>
        <w:rPr>
          <w:rFonts w:ascii="Arial" w:hAnsi="Arial"/>
          <w:sz w:val="18"/>
        </w:rPr>
      </w:pPr>
    </w:p>
    <w:p w14:paraId="0C2EDA30" w14:textId="1B42EFA6" w:rsidR="00A35A26" w:rsidRPr="00005F05" w:rsidRDefault="001B761A" w:rsidP="00A35A26">
      <w:pPr>
        <w:rPr>
          <w:rFonts w:ascii="Arial" w:hAnsi="Arial"/>
          <w:sz w:val="18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AE3C9" wp14:editId="1CA16AD7">
                <wp:simplePos x="0" y="0"/>
                <wp:positionH relativeFrom="column">
                  <wp:posOffset>4739005</wp:posOffset>
                </wp:positionH>
                <wp:positionV relativeFrom="paragraph">
                  <wp:posOffset>15240</wp:posOffset>
                </wp:positionV>
                <wp:extent cx="3478530" cy="1026160"/>
                <wp:effectExtent l="0" t="0" r="0" b="2540"/>
                <wp:wrapNone/>
                <wp:docPr id="12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B8C4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E211E1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14:paraId="1D3038FB" w14:textId="77777777" w:rsidR="00CB7058" w:rsidRPr="001A4852" w:rsidRDefault="00CB7058" w:rsidP="00CB70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SUÁREZ</w:t>
                            </w:r>
                            <w:proofErr w:type="spellEnd"/>
                          </w:p>
                          <w:p w14:paraId="2329A836" w14:textId="77777777" w:rsidR="00A35A26" w:rsidRPr="001A4852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1026EE5F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30" type="#_x0000_t202" style="position:absolute;margin-left:373.15pt;margin-top:1.2pt;width:273.9pt;height:8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" filled="f" stroked="f">
                <v:path arrowok="t"/>
                <v:textbox>
                  <w:txbxContent>
                    <w:p w14:paraId="3A1B8C4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4DE211E1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14:paraId="1D3038FB" w14:textId="77777777" w:rsidR="00CB7058" w:rsidRPr="001A4852" w:rsidRDefault="00CB7058" w:rsidP="00CB70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SUÁREZ</w:t>
                      </w:r>
                      <w:proofErr w:type="spellEnd"/>
                    </w:p>
                    <w:p w14:paraId="2329A836" w14:textId="77777777" w:rsidR="00A35A26" w:rsidRPr="001A4852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1026EE5F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7528BE" w14:textId="56C254C1" w:rsidR="00A35A26" w:rsidRPr="00005F05" w:rsidRDefault="00A35A26" w:rsidP="00A35A26">
      <w:pPr>
        <w:jc w:val="center"/>
        <w:rPr>
          <w:rFonts w:ascii="Soberana Sans Light" w:hAnsi="Soberana Sans Light"/>
          <w:highlight w:val="red"/>
        </w:rPr>
      </w:pPr>
    </w:p>
    <w:p w14:paraId="35A901E7" w14:textId="77777777" w:rsidR="00A35A26" w:rsidRPr="00005F05" w:rsidRDefault="00A35A26" w:rsidP="00A35A26">
      <w:pPr>
        <w:jc w:val="center"/>
        <w:rPr>
          <w:rFonts w:ascii="Soberana Sans Light" w:hAnsi="Soberana Sans Light"/>
          <w:highlight w:val="red"/>
        </w:rPr>
      </w:pPr>
    </w:p>
    <w:p w14:paraId="2FBABE94" w14:textId="783A5A5C" w:rsidR="00A35A26" w:rsidRPr="00005F05" w:rsidRDefault="008E2235" w:rsidP="00A35A26">
      <w:pPr>
        <w:jc w:val="both"/>
        <w:rPr>
          <w:rFonts w:ascii="Soberana Sans Light" w:hAnsi="Soberana Sans Light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C8541" wp14:editId="6F7EC9B7">
                <wp:simplePos x="0" y="0"/>
                <wp:positionH relativeFrom="column">
                  <wp:posOffset>1210945</wp:posOffset>
                </wp:positionH>
                <wp:positionV relativeFrom="paragraph">
                  <wp:posOffset>-3175</wp:posOffset>
                </wp:positionV>
                <wp:extent cx="2633980" cy="649605"/>
                <wp:effectExtent l="0" t="0" r="0" b="0"/>
                <wp:wrapNone/>
                <wp:docPr id="11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3980" cy="6496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E989F" w14:textId="77777777" w:rsidR="00671FE0" w:rsidRPr="00BB1147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4BA1DBA3" w14:textId="6F554A5D" w:rsidR="00671FE0" w:rsidRPr="00CB28A2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E9357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É ALONSO TRUJILLO DOMÍ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NGUEZ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A7879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  <w:p w14:paraId="580A242B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left:0;text-align:left;margin-left:95.35pt;margin-top:-.25pt;width:207.4pt;height:5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" filled="f" stroked="f">
                <v:path arrowok="t"/>
                <v:textbox>
                  <w:txbxContent>
                    <w:p w14:paraId="392E989F" w14:textId="77777777" w:rsidR="00671FE0" w:rsidRPr="00BB1147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4BA1DBA3" w14:textId="6F554A5D" w:rsidR="00671FE0" w:rsidRPr="00CB28A2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E9357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É ALONSO TRUJILLO DOMÍ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NGUEZ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A7879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  <w:p w14:paraId="580A242B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A2E0E6E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43EC638F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5EB4375E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731BE9FB" w14:textId="77777777" w:rsidR="008E2235" w:rsidRDefault="008E2235" w:rsidP="00A35A26">
      <w:pPr>
        <w:jc w:val="center"/>
        <w:rPr>
          <w:rFonts w:ascii="Soberana Sans Light" w:hAnsi="Soberana Sans Light"/>
        </w:rPr>
      </w:pPr>
    </w:p>
    <w:p w14:paraId="3FC33DD2" w14:textId="77777777" w:rsidR="00E10426" w:rsidRDefault="00E10426" w:rsidP="00A35A26">
      <w:pPr>
        <w:jc w:val="center"/>
        <w:rPr>
          <w:rFonts w:ascii="Soberana Sans Light" w:hAnsi="Soberana Sans Light"/>
        </w:rPr>
      </w:pPr>
    </w:p>
    <w:p w14:paraId="4AAB4ECB" w14:textId="77777777" w:rsidR="008E2235" w:rsidRDefault="008E2235" w:rsidP="00A35A26">
      <w:pPr>
        <w:jc w:val="center"/>
        <w:rPr>
          <w:rFonts w:ascii="Soberana Sans Light" w:hAnsi="Soberana Sans Light"/>
        </w:rPr>
      </w:pPr>
    </w:p>
    <w:p w14:paraId="28FA900C" w14:textId="77777777" w:rsidR="008E2235" w:rsidRDefault="008E2235" w:rsidP="00A35A26">
      <w:pPr>
        <w:jc w:val="center"/>
        <w:rPr>
          <w:rFonts w:ascii="Soberana Sans Light" w:hAnsi="Soberana Sans Light"/>
        </w:rPr>
      </w:pPr>
    </w:p>
    <w:p w14:paraId="1384E349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6C10294E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430D819C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78320347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31B4B12E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7BFE0B3F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5C027269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64EC1004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4F2F5C8B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66FE1A55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3D4526EA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20F2B866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782068E8" w14:textId="77777777" w:rsidR="00EF68DE" w:rsidRDefault="00EF68DE" w:rsidP="00EF68DE">
      <w:pPr>
        <w:rPr>
          <w:rFonts w:ascii="Soberana Sans Light" w:hAnsi="Soberana Sans Light"/>
        </w:rPr>
      </w:pPr>
    </w:p>
    <w:p w14:paraId="0E657EA0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66B77AA4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29DFCE55" w14:textId="77777777" w:rsidR="00A35A26" w:rsidRPr="00017DAF" w:rsidRDefault="00A35A26" w:rsidP="00A35A26">
      <w:pPr>
        <w:jc w:val="center"/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t>Relación de esquemas bursátiles y de coberturas financieras</w:t>
      </w:r>
    </w:p>
    <w:p w14:paraId="09FB6EF8" w14:textId="77777777" w:rsidR="00A35A26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t xml:space="preserve"> (Artículo 46, último párrafo LGCG)</w:t>
      </w:r>
    </w:p>
    <w:p w14:paraId="73668991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74EF15" w14:textId="77777777" w:rsidR="008E2235" w:rsidRDefault="008E2235" w:rsidP="00EF68DE">
      <w:pPr>
        <w:tabs>
          <w:tab w:val="left" w:pos="2430"/>
        </w:tabs>
        <w:rPr>
          <w:rFonts w:ascii="Soberana Sans Light" w:hAnsi="Soberana Sans Light"/>
        </w:rPr>
      </w:pPr>
    </w:p>
    <w:p w14:paraId="3404C07C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tbl>
      <w:tblPr>
        <w:tblpPr w:leftFromText="141" w:rightFromText="141" w:vertAnchor="page" w:horzAnchor="margin" w:tblpXSpec="center" w:tblpY="3301"/>
        <w:tblW w:w="7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2273"/>
        <w:gridCol w:w="2337"/>
      </w:tblGrid>
      <w:tr w:rsidR="00EF68DE" w:rsidRPr="008E2235" w14:paraId="5D7A9527" w14:textId="77777777" w:rsidTr="00EF68DE">
        <w:trPr>
          <w:trHeight w:val="237"/>
        </w:trPr>
        <w:tc>
          <w:tcPr>
            <w:tcW w:w="7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01EC3359" w14:textId="77777777" w:rsidR="00EF68DE" w:rsidRPr="008E2235" w:rsidRDefault="00EF68DE" w:rsidP="00EF68DE">
            <w:pPr>
              <w:jc w:val="center"/>
              <w:rPr>
                <w:b/>
                <w:bCs/>
              </w:rPr>
            </w:pPr>
            <w:r w:rsidRPr="008E2235">
              <w:rPr>
                <w:b/>
                <w:bCs/>
              </w:rPr>
              <w:t>CUENTA PÚBLICA 2024</w:t>
            </w:r>
          </w:p>
        </w:tc>
      </w:tr>
      <w:tr w:rsidR="00EF68DE" w:rsidRPr="008E2235" w14:paraId="495E2710" w14:textId="77777777" w:rsidTr="00EF68DE">
        <w:trPr>
          <w:trHeight w:val="237"/>
        </w:trPr>
        <w:tc>
          <w:tcPr>
            <w:tcW w:w="7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</w:tcPr>
          <w:p w14:paraId="42B8DF5F" w14:textId="77777777" w:rsidR="00EF68DE" w:rsidRPr="008E2235" w:rsidRDefault="00EF68DE" w:rsidP="00EF68DE">
            <w:pPr>
              <w:jc w:val="center"/>
              <w:rPr>
                <w:b/>
                <w:bCs/>
              </w:rPr>
            </w:pPr>
            <w:r w:rsidRPr="008E2235">
              <w:rPr>
                <w:b/>
                <w:bCs/>
              </w:rPr>
              <w:t>COLEGIO DE BACHILLERES DEL ESTADO DE TLAXCALA</w:t>
            </w:r>
          </w:p>
        </w:tc>
      </w:tr>
      <w:tr w:rsidR="00EF68DE" w:rsidRPr="008E2235" w14:paraId="69E99887" w14:textId="77777777" w:rsidTr="00EF68DE">
        <w:trPr>
          <w:trHeight w:val="237"/>
        </w:trPr>
        <w:tc>
          <w:tcPr>
            <w:tcW w:w="7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3C0D6BB3" w14:textId="77777777" w:rsidR="00EF68DE" w:rsidRPr="008E2235" w:rsidRDefault="00EF68DE" w:rsidP="00EF68DE">
            <w:pPr>
              <w:jc w:val="center"/>
              <w:rPr>
                <w:b/>
                <w:bCs/>
              </w:rPr>
            </w:pPr>
            <w:r w:rsidRPr="008E2235">
              <w:rPr>
                <w:b/>
                <w:bCs/>
              </w:rPr>
              <w:t>Relación de cuentas bancarias productivas específicas</w:t>
            </w:r>
          </w:p>
        </w:tc>
      </w:tr>
      <w:tr w:rsidR="00EF68DE" w:rsidRPr="008E2235" w14:paraId="3A5D5934" w14:textId="77777777" w:rsidTr="00EF68DE">
        <w:trPr>
          <w:trHeight w:val="237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5F77" w14:textId="77777777" w:rsidR="00EF68DE" w:rsidRPr="008E2235" w:rsidRDefault="00EF68DE" w:rsidP="00EF68DE">
            <w:pPr>
              <w:rPr>
                <w:b/>
                <w:bCs/>
              </w:rPr>
            </w:pPr>
            <w:r w:rsidRPr="008E2235">
              <w:rPr>
                <w:b/>
                <w:bCs/>
              </w:rPr>
              <w:t>Fondo, Programa o Convenio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BB3" w14:textId="77777777" w:rsidR="00EF68DE" w:rsidRPr="008E2235" w:rsidRDefault="00EF68DE" w:rsidP="00EF68DE">
            <w:pPr>
              <w:rPr>
                <w:b/>
                <w:bCs/>
              </w:rPr>
            </w:pPr>
            <w:r w:rsidRPr="008E2235">
              <w:rPr>
                <w:b/>
                <w:bCs/>
              </w:rPr>
              <w:t>Datos de la Cuenta Bancaria</w:t>
            </w:r>
          </w:p>
        </w:tc>
      </w:tr>
      <w:tr w:rsidR="00EF68DE" w:rsidRPr="008E2235" w14:paraId="269B50A0" w14:textId="77777777" w:rsidTr="00EF68DE">
        <w:trPr>
          <w:trHeight w:val="237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FE4D" w14:textId="77777777" w:rsidR="00EF68DE" w:rsidRPr="008E2235" w:rsidRDefault="00EF68DE" w:rsidP="00EF68DE">
            <w:pPr>
              <w:rPr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A4B8" w14:textId="77777777" w:rsidR="00EF68DE" w:rsidRPr="008E2235" w:rsidRDefault="00EF68DE" w:rsidP="00EF68DE">
            <w:pPr>
              <w:rPr>
                <w:b/>
                <w:bCs/>
              </w:rPr>
            </w:pPr>
            <w:r w:rsidRPr="008E2235">
              <w:rPr>
                <w:b/>
                <w:bCs/>
              </w:rPr>
              <w:t>Institución Bancaria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EB08" w14:textId="77777777" w:rsidR="00EF68DE" w:rsidRPr="008E2235" w:rsidRDefault="00EF68DE" w:rsidP="00EF68DE">
            <w:pPr>
              <w:rPr>
                <w:b/>
                <w:bCs/>
              </w:rPr>
            </w:pPr>
            <w:r w:rsidRPr="008E2235">
              <w:rPr>
                <w:b/>
                <w:bCs/>
              </w:rPr>
              <w:t>Número de cuenta</w:t>
            </w:r>
          </w:p>
        </w:tc>
      </w:tr>
      <w:tr w:rsidR="00EF68DE" w:rsidRPr="008E2235" w14:paraId="0D80930F" w14:textId="77777777" w:rsidTr="00EF68DE">
        <w:trPr>
          <w:trHeight w:val="23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BEE0" w14:textId="77777777" w:rsidR="00EF68DE" w:rsidRPr="008E2235" w:rsidRDefault="00EF68DE" w:rsidP="00EF68DE">
            <w:r w:rsidRPr="008E2235">
              <w:t>RADICACION FEDERAL COBAT 202</w:t>
            </w:r>
            <w: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76C6C" w14:textId="77777777" w:rsidR="00EF68DE" w:rsidRPr="008E2235" w:rsidRDefault="00EF68DE" w:rsidP="00EF68DE">
            <w:r w:rsidRPr="008E2235">
              <w:t>SANTANDER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24EF" w14:textId="77777777" w:rsidR="00EF68DE" w:rsidRPr="008E2235" w:rsidRDefault="00EF68DE" w:rsidP="00EF68DE">
            <w:r>
              <w:t>5485-1</w:t>
            </w:r>
          </w:p>
        </w:tc>
      </w:tr>
      <w:tr w:rsidR="00EF68DE" w:rsidRPr="008E2235" w14:paraId="7BBCBCBA" w14:textId="77777777" w:rsidTr="00EF68DE">
        <w:trPr>
          <w:trHeight w:val="23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5CB3" w14:textId="77777777" w:rsidR="00EF68DE" w:rsidRPr="008E2235" w:rsidRDefault="00EF68DE" w:rsidP="00EF68DE">
            <w:r w:rsidRPr="008E2235">
              <w:t>FONDO DE APORTACIONES MULTIPLES FAM 202</w:t>
            </w:r>
            <w:r>
              <w:t>4</w:t>
            </w:r>
            <w:r w:rsidRPr="008E2235">
              <w:t xml:space="preserve"> COBAT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6F05FC" w14:textId="77777777" w:rsidR="00EF68DE" w:rsidRPr="008E2235" w:rsidRDefault="00EF68DE" w:rsidP="00EF68DE">
            <w:r w:rsidRPr="008E2235">
              <w:t>SANTANDER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6EE9" w14:textId="77777777" w:rsidR="00EF68DE" w:rsidRPr="008E2235" w:rsidRDefault="00EF68DE" w:rsidP="00EF68DE">
            <w:r>
              <w:t>6750-7</w:t>
            </w:r>
          </w:p>
        </w:tc>
      </w:tr>
      <w:tr w:rsidR="00EF68DE" w:rsidRPr="008E2235" w14:paraId="08C9AF01" w14:textId="77777777" w:rsidTr="00EF68DE">
        <w:trPr>
          <w:trHeight w:val="23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134D8" w14:textId="77777777" w:rsidR="00EF68DE" w:rsidRPr="008E2235" w:rsidRDefault="00EF68DE" w:rsidP="00EF68DE">
            <w:r w:rsidRPr="008E2235">
              <w:t>RECURSO FEDERAL TBC 202</w:t>
            </w:r>
            <w: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ECF4" w14:textId="77777777" w:rsidR="00EF68DE" w:rsidRPr="008E2235" w:rsidRDefault="00EF68DE" w:rsidP="00EF68DE">
            <w:r w:rsidRPr="008E2235">
              <w:t>BBVA BANCOMER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261C" w14:textId="77777777" w:rsidR="00EF68DE" w:rsidRPr="008E2235" w:rsidRDefault="00EF68DE" w:rsidP="00EF68DE">
            <w:r>
              <w:t>0542-8</w:t>
            </w:r>
          </w:p>
        </w:tc>
      </w:tr>
    </w:tbl>
    <w:p w14:paraId="3559364E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7B28CCB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7D01959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5691764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BB329AD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3529D39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C7AD5DF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F6BBD3B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3474598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045A4CB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43B8337" w14:textId="77777777" w:rsidR="00E10426" w:rsidRDefault="00E104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14:paraId="3A25A4C8" w14:textId="77777777" w:rsidR="00E10426" w:rsidRDefault="00E104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14:paraId="512F514A" w14:textId="77777777" w:rsidR="00E10426" w:rsidRDefault="00E104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14:paraId="6D092A0F" w14:textId="77777777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</w:t>
      </w:r>
      <w:r w:rsidRPr="00017DAF">
        <w:rPr>
          <w:rFonts w:ascii="Arial" w:hAnsi="Arial"/>
          <w:b/>
          <w:sz w:val="18"/>
          <w:szCs w:val="18"/>
        </w:rPr>
        <w:t>Colegio de Bachilleres del Estado de Tlaxcala</w:t>
      </w:r>
      <w:r w:rsidRPr="00017DAF">
        <w:rPr>
          <w:rFonts w:ascii="Arial" w:hAnsi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14:paraId="139F8148" w14:textId="4E5B3B41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Colegio de Bachilleres del Estado de Tlaxcala se rige por lo dispuesto en la Ley Federal de Educación, la Constitución Política del Estado de Tlaxcala, las normas que de </w:t>
      </w:r>
      <w:r w:rsidR="00F443F7" w:rsidRPr="00017DAF">
        <w:rPr>
          <w:rFonts w:ascii="Arial" w:hAnsi="Arial"/>
          <w:sz w:val="18"/>
          <w:szCs w:val="18"/>
        </w:rPr>
        <w:t>éstas emanen</w:t>
      </w:r>
      <w:r w:rsidRPr="00017DAF">
        <w:rPr>
          <w:rFonts w:ascii="Arial" w:hAnsi="Arial"/>
          <w:sz w:val="18"/>
          <w:szCs w:val="18"/>
        </w:rPr>
        <w:t xml:space="preserve"> y por los planes de organización académica que se determinen, está integrado por 24 planteles, </w:t>
      </w:r>
      <w:r w:rsidR="00F443F7" w:rsidRPr="00017DAF">
        <w:rPr>
          <w:rFonts w:ascii="Arial" w:hAnsi="Arial"/>
          <w:sz w:val="18"/>
          <w:szCs w:val="18"/>
        </w:rPr>
        <w:t>el domicilio de las Oficinas Centrales se localiza</w:t>
      </w:r>
      <w:r w:rsidRPr="00017DAF">
        <w:rPr>
          <w:rFonts w:ascii="Arial" w:hAnsi="Arial"/>
          <w:sz w:val="18"/>
          <w:szCs w:val="18"/>
        </w:rPr>
        <w:t xml:space="preserve"> en calle Miguel N. Lira No. 3 Tlaxcala, Tlaxcala.</w:t>
      </w:r>
    </w:p>
    <w:p w14:paraId="692F5622" w14:textId="77777777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b/>
          <w:sz w:val="18"/>
          <w:szCs w:val="18"/>
        </w:rPr>
        <w:t>Origen de los recursos.</w:t>
      </w:r>
    </w:p>
    <w:p w14:paraId="58085248" w14:textId="77777777" w:rsidR="00A35A26" w:rsidRPr="00017DAF" w:rsidRDefault="00A35A26" w:rsidP="00A35A26">
      <w:pPr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Mediante el </w:t>
      </w:r>
      <w:r w:rsidRPr="00017DAF">
        <w:rPr>
          <w:rFonts w:ascii="Arial" w:hAnsi="Arial"/>
          <w:b/>
          <w:sz w:val="18"/>
          <w:szCs w:val="18"/>
        </w:rPr>
        <w:t>CONVENIO DE COORDINACIÓN DE FINANCIAMIENTO DEL COLEGIO DE BACHILLERES DEL ESTADO DE TLAXCALA Y LA SECRETARÍA DE EDUCACIÓN PÚBLICA:</w:t>
      </w:r>
    </w:p>
    <w:p w14:paraId="52497EA1" w14:textId="3118AB62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“La Secretaría” y el “Gobierno” se </w:t>
      </w:r>
      <w:r w:rsidR="00F443F7" w:rsidRPr="00017DAF">
        <w:rPr>
          <w:rFonts w:ascii="Arial" w:hAnsi="Arial"/>
          <w:sz w:val="18"/>
          <w:szCs w:val="18"/>
        </w:rPr>
        <w:t>comprometen una</w:t>
      </w:r>
      <w:r w:rsidRPr="00017DAF">
        <w:rPr>
          <w:rFonts w:ascii="Arial" w:hAnsi="Arial"/>
          <w:sz w:val="18"/>
          <w:szCs w:val="18"/>
        </w:rPr>
        <w:t xml:space="preserve"> vez efectuada la deducción de los Ingresos derivados de las Cuotas por cooperación que aporte el alumnado y de los Ingresos Propios de servicios escolares, del Presupuesto Anual de Gastos, a compartir los gastos de operación (Capitulo 1000, Capitulo 2000 y Capitulo 3000), de </w:t>
      </w:r>
      <w:r w:rsidR="00F443F7" w:rsidRPr="00017DAF">
        <w:rPr>
          <w:rFonts w:ascii="Arial" w:hAnsi="Arial"/>
          <w:sz w:val="18"/>
          <w:szCs w:val="18"/>
        </w:rPr>
        <w:t>la siguiente</w:t>
      </w:r>
      <w:r w:rsidRPr="00017DAF">
        <w:rPr>
          <w:rFonts w:ascii="Arial" w:hAnsi="Arial"/>
          <w:sz w:val="18"/>
          <w:szCs w:val="18"/>
        </w:rPr>
        <w:t xml:space="preserve"> forma:</w:t>
      </w:r>
    </w:p>
    <w:p w14:paraId="688BC499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A).- Un 50% de los gastos de operación por la   “Secretaría” a través del Consejo Nacional de Fomento Educativo,</w:t>
      </w:r>
    </w:p>
    <w:p w14:paraId="550200D1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B).- Un 50% de los gastos de operación por el “Gobierno” a través de los mecanismos de Recaudación que estime conveniente.</w:t>
      </w:r>
    </w:p>
    <w:p w14:paraId="48E62698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C) Adicionalmente se obtienen ingresos propios por cuotas de recuperación para ser ejercido en gastos del Capítulo 4000 y Capitulo 5000.</w:t>
      </w:r>
    </w:p>
    <w:p w14:paraId="0B2855B7" w14:textId="77777777" w:rsidR="00615998" w:rsidRDefault="00A35A26" w:rsidP="00615998">
      <w:pPr>
        <w:autoSpaceDE w:val="0"/>
        <w:autoSpaceDN w:val="0"/>
        <w:adjustRightInd w:val="0"/>
        <w:ind w:left="708" w:hanging="708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Se hace de su conocimiento que el Colegio de Bachilleres del Estado de Tlaxcala, desde su origen y </w:t>
      </w:r>
      <w:r w:rsidR="00332F42">
        <w:rPr>
          <w:rFonts w:ascii="Arial" w:hAnsi="Arial"/>
          <w:sz w:val="18"/>
          <w:szCs w:val="18"/>
        </w:rPr>
        <w:t>durante el ejercicio fiscal 202</w:t>
      </w:r>
      <w:r w:rsidR="00042512">
        <w:rPr>
          <w:rFonts w:ascii="Arial" w:hAnsi="Arial"/>
          <w:sz w:val="18"/>
          <w:szCs w:val="18"/>
        </w:rPr>
        <w:t>3</w:t>
      </w:r>
      <w:r w:rsidRPr="00017DAF">
        <w:rPr>
          <w:rFonts w:ascii="Arial" w:hAnsi="Arial"/>
          <w:sz w:val="18"/>
          <w:szCs w:val="18"/>
        </w:rPr>
        <w:t xml:space="preserve">, no ha </w:t>
      </w:r>
      <w:r w:rsidR="00615998">
        <w:rPr>
          <w:rFonts w:ascii="Arial" w:hAnsi="Arial"/>
          <w:sz w:val="18"/>
          <w:szCs w:val="18"/>
        </w:rPr>
        <w:t>sido sujeto a deuda pública,</w:t>
      </w:r>
    </w:p>
    <w:p w14:paraId="431E134F" w14:textId="256CF4F8" w:rsidR="00A35A26" w:rsidRPr="00615998" w:rsidRDefault="00A35A26" w:rsidP="00615998">
      <w:pPr>
        <w:autoSpaceDE w:val="0"/>
        <w:autoSpaceDN w:val="0"/>
        <w:adjustRightInd w:val="0"/>
        <w:ind w:left="708" w:hanging="708"/>
        <w:jc w:val="both"/>
        <w:rPr>
          <w:rFonts w:ascii="Arial" w:hAnsi="Arial"/>
          <w:sz w:val="18"/>
          <w:szCs w:val="18"/>
        </w:rPr>
      </w:pPr>
      <w:proofErr w:type="gramStart"/>
      <w:r w:rsidRPr="00017DAF">
        <w:rPr>
          <w:rFonts w:ascii="Arial" w:hAnsi="Arial"/>
          <w:sz w:val="18"/>
          <w:szCs w:val="18"/>
        </w:rPr>
        <w:t>además</w:t>
      </w:r>
      <w:proofErr w:type="gramEnd"/>
      <w:r w:rsidRPr="00017DAF">
        <w:rPr>
          <w:rFonts w:ascii="Arial" w:hAnsi="Arial"/>
          <w:sz w:val="18"/>
          <w:szCs w:val="18"/>
        </w:rPr>
        <w:t xml:space="preserve"> de f</w:t>
      </w:r>
      <w:bookmarkStart w:id="10" w:name="_GoBack"/>
      <w:bookmarkEnd w:id="10"/>
      <w:r w:rsidRPr="00017DAF">
        <w:rPr>
          <w:rFonts w:ascii="Arial" w:hAnsi="Arial"/>
          <w:sz w:val="18"/>
          <w:szCs w:val="18"/>
        </w:rPr>
        <w:t>omentar la liquidez y certidumbre con los trabajadores, proveedores y pasivos a corto y largo plazo.</w:t>
      </w:r>
      <w:r w:rsidRPr="00017DAF">
        <w:rPr>
          <w:rFonts w:ascii="Soberana Sans Light" w:hAnsi="Soberana Sans Light"/>
        </w:rPr>
        <w:br w:type="page"/>
      </w:r>
    </w:p>
    <w:p w14:paraId="73D7986F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lastRenderedPageBreak/>
        <w:t xml:space="preserve">Información adicional que dispongan otras leyes </w:t>
      </w:r>
    </w:p>
    <w:p w14:paraId="30FFD941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</w:p>
    <w:p w14:paraId="623E6110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</w:t>
      </w:r>
      <w:r w:rsidRPr="00017DAF">
        <w:rPr>
          <w:rFonts w:ascii="Arial" w:hAnsi="Arial"/>
          <w:b/>
          <w:sz w:val="18"/>
          <w:szCs w:val="18"/>
        </w:rPr>
        <w:t xml:space="preserve">Colegio de Bachilleres del Estado de Tlaxcala, </w:t>
      </w:r>
      <w:r w:rsidRPr="00017DAF">
        <w:rPr>
          <w:rFonts w:ascii="Arial" w:hAnsi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14:paraId="0E1E8379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3A67892" w14:textId="77777777" w:rsidR="00A35A26" w:rsidRPr="00017DAF" w:rsidRDefault="00A35A26" w:rsidP="00A35A26">
      <w:pPr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</w:rPr>
        <w:tab/>
      </w:r>
      <w:r w:rsidRPr="00017DAF">
        <w:rPr>
          <w:rFonts w:ascii="Arial" w:hAnsi="Arial"/>
          <w:b/>
          <w:sz w:val="18"/>
          <w:szCs w:val="18"/>
          <w:u w:val="single"/>
        </w:rPr>
        <w:t>Normativa Federal</w:t>
      </w:r>
    </w:p>
    <w:p w14:paraId="646C5B0B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Constitución Política de los Estados Unidos Mexicanos.</w:t>
      </w:r>
    </w:p>
    <w:p w14:paraId="2BEDA551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Federal de Educación.</w:t>
      </w:r>
    </w:p>
    <w:p w14:paraId="56EBD29D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del Impuesto Sobre la Renta.</w:t>
      </w:r>
    </w:p>
    <w:p w14:paraId="2FFBC819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14:paraId="6938329C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  <w:u w:val="single"/>
        </w:rPr>
        <w:t>Normativa Estatal</w:t>
      </w:r>
    </w:p>
    <w:p w14:paraId="2BFA681C" w14:textId="77777777" w:rsidR="00A35A26" w:rsidRPr="00017DAF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078C10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Constitución Política del Estado de Tlaxcala.</w:t>
      </w:r>
    </w:p>
    <w:p w14:paraId="7393097A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Educación para el Estado de Tlaxcala.</w:t>
      </w:r>
    </w:p>
    <w:p w14:paraId="6ADF93E4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Ingresos del Estado de Tlaxcala.</w:t>
      </w:r>
    </w:p>
    <w:p w14:paraId="1E39745C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Responsabilidades de los Servidores Públicos para el Estado de Tlaxcala.</w:t>
      </w:r>
    </w:p>
    <w:p w14:paraId="1D31C1D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Entidades Paraestatales.</w:t>
      </w:r>
    </w:p>
    <w:p w14:paraId="18E73053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Acceso a la Información Pública para el Estado de Tlaxcala.</w:t>
      </w:r>
    </w:p>
    <w:p w14:paraId="7835AF59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Adquisiciones, Arrendamientos y Servicios del Estado de Tlaxcala.</w:t>
      </w:r>
    </w:p>
    <w:p w14:paraId="3E94E94F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14:paraId="71C75ED4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  <w:u w:val="single"/>
        </w:rPr>
        <w:t>Normatividad emitida por el Consejo Nacional de Armonización Contable (CONAC)</w:t>
      </w:r>
    </w:p>
    <w:p w14:paraId="088DD0C6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General de Contabilidad Gubernamental.</w:t>
      </w:r>
    </w:p>
    <w:p w14:paraId="438EE2D1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Rubro de Ingresos.</w:t>
      </w:r>
    </w:p>
    <w:p w14:paraId="5BA0502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Funcional del Gasto.</w:t>
      </w:r>
    </w:p>
    <w:p w14:paraId="3030CFE6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Programática.</w:t>
      </w:r>
    </w:p>
    <w:p w14:paraId="5BA48691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Tipo de Gasto.</w:t>
      </w:r>
    </w:p>
    <w:p w14:paraId="51CB449D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Objeto del Gasto.</w:t>
      </w:r>
    </w:p>
    <w:p w14:paraId="7E141000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Fuentes de Financiamiento.</w:t>
      </w:r>
    </w:p>
    <w:p w14:paraId="62B6CF74" w14:textId="77777777" w:rsidR="00A35A26" w:rsidRPr="00017DAF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1A416DEF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5B2326AA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E8F347A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06DD1BAB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B7B1F99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D781E6D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34342087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ED0A84B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35D52980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4DA5EEB0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71C2B1F2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5319337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ED2B8B9" w14:textId="44E383F3" w:rsidR="00927941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 fundamento en lo dispuesto por el Titulo Quinto, Capítulo I, articulo 56, párrafo primero, de la Ley General de Contabilidad Gubernamental donde establece que  “</w:t>
      </w:r>
      <w:r w:rsidRPr="00017DAF">
        <w:rPr>
          <w:rFonts w:ascii="Arial" w:hAnsi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14:paraId="6749EAA0" w14:textId="77777777" w:rsidR="008C59AB" w:rsidRPr="008C59AB" w:rsidRDefault="008C59AB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b/>
          <w:sz w:val="18"/>
          <w:szCs w:val="18"/>
        </w:rPr>
      </w:pPr>
    </w:p>
    <w:p w14:paraId="55057E87" w14:textId="30BD595D" w:rsidR="00A35A26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Por lo antes expuesto el Colegio de Bachilleres del Estado de Tlaxcala señala la página web</w:t>
      </w:r>
      <w:proofErr w:type="gramStart"/>
      <w:r w:rsidRPr="00017DAF">
        <w:rPr>
          <w:rFonts w:ascii="Arial" w:hAnsi="Arial"/>
          <w:sz w:val="18"/>
          <w:szCs w:val="18"/>
        </w:rPr>
        <w:t>:</w:t>
      </w:r>
      <w:r w:rsidRPr="00017DAF">
        <w:t xml:space="preserve">  </w:t>
      </w:r>
      <w:r w:rsidRPr="00017DAF">
        <w:rPr>
          <w:rFonts w:ascii="Arial" w:hAnsi="Arial"/>
          <w:sz w:val="18"/>
          <w:szCs w:val="18"/>
        </w:rPr>
        <w:t>como</w:t>
      </w:r>
      <w:proofErr w:type="gramEnd"/>
      <w:r w:rsidRPr="00017DAF">
        <w:rPr>
          <w:rFonts w:ascii="Arial" w:hAnsi="Arial"/>
          <w:sz w:val="18"/>
          <w:szCs w:val="18"/>
        </w:rPr>
        <w:t xml:space="preserve"> liga de acceso para la publicaci</w:t>
      </w:r>
      <w:r w:rsidR="008C59AB">
        <w:rPr>
          <w:rFonts w:ascii="Arial" w:hAnsi="Arial"/>
          <w:sz w:val="18"/>
          <w:szCs w:val="18"/>
        </w:rPr>
        <w:t>ón de la información armonizada</w:t>
      </w:r>
    </w:p>
    <w:p w14:paraId="6B1A09DE" w14:textId="2B951FEB" w:rsidR="008C59AB" w:rsidRDefault="004C1D7C" w:rsidP="00A35A26">
      <w:pPr>
        <w:tabs>
          <w:tab w:val="left" w:pos="2430"/>
        </w:tabs>
        <w:spacing w:line="600" w:lineRule="auto"/>
        <w:jc w:val="both"/>
      </w:pPr>
      <w:hyperlink r:id="rId11" w:history="1">
        <w:r w:rsidR="00EF68DE" w:rsidRPr="00A023CD">
          <w:rPr>
            <w:rStyle w:val="Hipervnculo"/>
          </w:rPr>
          <w:t>https://cobatlaxcala.edu.mx/COBAT/transparencia/cuentapublica.html</w:t>
        </w:r>
      </w:hyperlink>
    </w:p>
    <w:p w14:paraId="3C4B80FF" w14:textId="77777777" w:rsidR="00EF68DE" w:rsidRPr="008B1569" w:rsidRDefault="00EF68DE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4ED3DB68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309500DF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5F4F278D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7AAD436E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6400D2C9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0EA364BB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2D5C0924" w14:textId="77777777" w:rsidR="00A35A26" w:rsidRPr="00BC1744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3ED76E30" w14:textId="77777777" w:rsidR="00D137EA" w:rsidRPr="00A35A26" w:rsidRDefault="00D137EA" w:rsidP="00A35A26"/>
    <w:sectPr w:rsidR="00D137EA" w:rsidRPr="00A35A26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3470A" w14:textId="77777777" w:rsidR="002804C1" w:rsidRDefault="002804C1" w:rsidP="00EA5418">
      <w:r>
        <w:separator/>
      </w:r>
    </w:p>
  </w:endnote>
  <w:endnote w:type="continuationSeparator" w:id="0">
    <w:p w14:paraId="1773EB87" w14:textId="77777777" w:rsidR="002804C1" w:rsidRDefault="002804C1" w:rsidP="00EA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444F" w14:textId="77777777" w:rsidR="0013011C" w:rsidRPr="0013011C" w:rsidRDefault="00155157" w:rsidP="00155157">
    <w:pPr>
      <w:pStyle w:val="Piedepgina"/>
      <w:tabs>
        <w:tab w:val="center" w:pos="6840"/>
        <w:tab w:val="left" w:pos="7914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004BB8"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232071" wp14:editId="2BA058C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38100" t="38100" r="50800" b="97790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CE14C8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4C1D7C" w:rsidRPr="004C1D7C">
          <w:rPr>
            <w:rFonts w:ascii="Soberana Sans Light" w:hAnsi="Soberana Sans Light"/>
            <w:noProof/>
            <w:lang w:val="es-ES"/>
          </w:rPr>
          <w:t>6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  <w:r>
      <w:rPr>
        <w:rFonts w:ascii="Soberana Sans Light" w:hAnsi="Soberana Sans Light"/>
      </w:rPr>
      <w:tab/>
    </w:r>
  </w:p>
  <w:p w14:paraId="3C264AB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4AAF3" w14:textId="77777777" w:rsidR="008E3652" w:rsidRPr="008E3652" w:rsidRDefault="00004BB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7AC04E" wp14:editId="1D304D6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38100" t="38100" r="50165" b="97790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418E3F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4C1D7C" w:rsidRPr="004C1D7C">
          <w:rPr>
            <w:rFonts w:ascii="Soberana Sans Light" w:hAnsi="Soberana Sans Light"/>
            <w:noProof/>
            <w:lang w:val="es-ES"/>
          </w:rPr>
          <w:t>5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FEACC" w14:textId="77777777" w:rsidR="002804C1" w:rsidRDefault="002804C1" w:rsidP="00EA5418">
      <w:r>
        <w:separator/>
      </w:r>
    </w:p>
  </w:footnote>
  <w:footnote w:type="continuationSeparator" w:id="0">
    <w:p w14:paraId="5EE640F6" w14:textId="77777777" w:rsidR="002804C1" w:rsidRDefault="002804C1" w:rsidP="00EA5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4557C" w14:textId="77777777" w:rsidR="0013011C" w:rsidRDefault="00004BB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CB8446E" wp14:editId="1425EB9B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084ED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 w:rsidRPr="00275FC6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PÚBLICA</w:t>
                            </w:r>
                          </w:p>
                          <w:p w14:paraId="56F86471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TLAXCALA</w:t>
                            </w:r>
                          </w:p>
                          <w:p w14:paraId="123235EB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BB760" w14:textId="6641CC36" w:rsidR="00040466" w:rsidRDefault="0007469B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65DCC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368FC7" w14:textId="77777777" w:rsidR="0007469B" w:rsidRDefault="0007469B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9369E1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5B7A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32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P93dU8sEAAA4DwAADgAA&#10;AAAAAAAAAAAAAAA8AgAAZHJzL2Uyb0RvYy54bWxQSwECLQAUAAYACAAAACEAWGCzG7oAAAAiAQAA&#10;GQAAAAAAAAAAAAAAAAAzBwAAZHJzL19yZWxzL2Uyb0RvYy54bWwucmVsc1BLAQItABQABgAIAAAA&#10;IQB1+kX34QAAAAoBAAAPAAAAAAAAAAAAAAAAACQ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3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14:paraId="480084ED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 w:rsidRPr="00275FC6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PÚBLICA</w:t>
                      </w:r>
                    </w:p>
                    <w:p w14:paraId="56F86471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TLAXCALA</w:t>
                      </w:r>
                    </w:p>
                    <w:p w14:paraId="123235EB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v:group id="9 Grupo" o:spid="_x0000_s103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5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6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007BB760" w14:textId="6641CC36" w:rsidR="00040466" w:rsidRDefault="0007469B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65DCC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368FC7" w14:textId="77777777" w:rsidR="0007469B" w:rsidRDefault="0007469B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9369E1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5B7A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CC6344" wp14:editId="7508E5E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38100" t="38100" r="50800" b="977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F1196C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009B7" w14:textId="77777777" w:rsidR="008E3652" w:rsidRPr="0013011C" w:rsidRDefault="00004BB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852E3" wp14:editId="4A40C06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38100" t="38100" r="50165" b="9779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73BD3F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" strokecolor="#622423 [1605]" strokeweight="2pt">
              <v:shadow on="t" color="black" opacity="24903f" origin=",.5" offset="0,.55556mm"/>
            </v:line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D8"/>
    <w:rsid w:val="00004BB8"/>
    <w:rsid w:val="00005F05"/>
    <w:rsid w:val="00017DAF"/>
    <w:rsid w:val="0002226D"/>
    <w:rsid w:val="00027056"/>
    <w:rsid w:val="000304B7"/>
    <w:rsid w:val="00030A4F"/>
    <w:rsid w:val="00040466"/>
    <w:rsid w:val="00040531"/>
    <w:rsid w:val="00042512"/>
    <w:rsid w:val="00047048"/>
    <w:rsid w:val="00057FBB"/>
    <w:rsid w:val="000609D2"/>
    <w:rsid w:val="00067C50"/>
    <w:rsid w:val="0007273E"/>
    <w:rsid w:val="0007469B"/>
    <w:rsid w:val="00077769"/>
    <w:rsid w:val="00083632"/>
    <w:rsid w:val="00083CF8"/>
    <w:rsid w:val="00086BF9"/>
    <w:rsid w:val="000A6E66"/>
    <w:rsid w:val="000C0AF3"/>
    <w:rsid w:val="000D32F1"/>
    <w:rsid w:val="000E3C4F"/>
    <w:rsid w:val="000F4F2C"/>
    <w:rsid w:val="00101D32"/>
    <w:rsid w:val="001153CB"/>
    <w:rsid w:val="001225E4"/>
    <w:rsid w:val="00126BCF"/>
    <w:rsid w:val="0013011C"/>
    <w:rsid w:val="00132A3C"/>
    <w:rsid w:val="00134CDC"/>
    <w:rsid w:val="00141B1C"/>
    <w:rsid w:val="00143037"/>
    <w:rsid w:val="00155157"/>
    <w:rsid w:val="001719F2"/>
    <w:rsid w:val="00173DCA"/>
    <w:rsid w:val="001772B3"/>
    <w:rsid w:val="00183D17"/>
    <w:rsid w:val="0018442B"/>
    <w:rsid w:val="0019169F"/>
    <w:rsid w:val="00192520"/>
    <w:rsid w:val="001977E0"/>
    <w:rsid w:val="001A037A"/>
    <w:rsid w:val="001A4852"/>
    <w:rsid w:val="001B1B72"/>
    <w:rsid w:val="001B761A"/>
    <w:rsid w:val="001C2EC7"/>
    <w:rsid w:val="001E2EF4"/>
    <w:rsid w:val="00205ED1"/>
    <w:rsid w:val="00207A3F"/>
    <w:rsid w:val="002116C1"/>
    <w:rsid w:val="00217C7A"/>
    <w:rsid w:val="0022322D"/>
    <w:rsid w:val="00232417"/>
    <w:rsid w:val="002333B0"/>
    <w:rsid w:val="00250A10"/>
    <w:rsid w:val="00255AAD"/>
    <w:rsid w:val="00276C4B"/>
    <w:rsid w:val="002804C1"/>
    <w:rsid w:val="002A70B3"/>
    <w:rsid w:val="002B1068"/>
    <w:rsid w:val="002C7D3E"/>
    <w:rsid w:val="002D0D7E"/>
    <w:rsid w:val="00305013"/>
    <w:rsid w:val="00307635"/>
    <w:rsid w:val="00307E51"/>
    <w:rsid w:val="00311FCA"/>
    <w:rsid w:val="003279D3"/>
    <w:rsid w:val="00332F42"/>
    <w:rsid w:val="003357D7"/>
    <w:rsid w:val="00345360"/>
    <w:rsid w:val="00372F40"/>
    <w:rsid w:val="003A41CB"/>
    <w:rsid w:val="003A5284"/>
    <w:rsid w:val="003A6FD3"/>
    <w:rsid w:val="003B2B18"/>
    <w:rsid w:val="003B31E4"/>
    <w:rsid w:val="003B7FA4"/>
    <w:rsid w:val="003D5DBF"/>
    <w:rsid w:val="003E3ACA"/>
    <w:rsid w:val="003E7FD0"/>
    <w:rsid w:val="003F0EA4"/>
    <w:rsid w:val="00402154"/>
    <w:rsid w:val="00405F37"/>
    <w:rsid w:val="00411AA8"/>
    <w:rsid w:val="00414D6B"/>
    <w:rsid w:val="0044253C"/>
    <w:rsid w:val="00445DC3"/>
    <w:rsid w:val="004515F1"/>
    <w:rsid w:val="0046201A"/>
    <w:rsid w:val="00466E20"/>
    <w:rsid w:val="00470293"/>
    <w:rsid w:val="00486AE1"/>
    <w:rsid w:val="00496049"/>
    <w:rsid w:val="00497D8B"/>
    <w:rsid w:val="004C1D7C"/>
    <w:rsid w:val="004C651C"/>
    <w:rsid w:val="004C6DF4"/>
    <w:rsid w:val="004D41B8"/>
    <w:rsid w:val="004E4E33"/>
    <w:rsid w:val="004F49A5"/>
    <w:rsid w:val="00502D8E"/>
    <w:rsid w:val="0050502C"/>
    <w:rsid w:val="005116CA"/>
    <w:rsid w:val="005117F4"/>
    <w:rsid w:val="005151EF"/>
    <w:rsid w:val="00515776"/>
    <w:rsid w:val="00522632"/>
    <w:rsid w:val="00531310"/>
    <w:rsid w:val="00534982"/>
    <w:rsid w:val="00540418"/>
    <w:rsid w:val="00547951"/>
    <w:rsid w:val="00557367"/>
    <w:rsid w:val="0056710E"/>
    <w:rsid w:val="005703CE"/>
    <w:rsid w:val="00571E8F"/>
    <w:rsid w:val="005859FA"/>
    <w:rsid w:val="00587A3F"/>
    <w:rsid w:val="005903FB"/>
    <w:rsid w:val="005A353F"/>
    <w:rsid w:val="005C328A"/>
    <w:rsid w:val="005D6322"/>
    <w:rsid w:val="005D6CF5"/>
    <w:rsid w:val="005E63DB"/>
    <w:rsid w:val="005F3E04"/>
    <w:rsid w:val="006048D2"/>
    <w:rsid w:val="00611E39"/>
    <w:rsid w:val="00615998"/>
    <w:rsid w:val="00627FEE"/>
    <w:rsid w:val="00630489"/>
    <w:rsid w:val="00632A5C"/>
    <w:rsid w:val="00642708"/>
    <w:rsid w:val="00660607"/>
    <w:rsid w:val="00663178"/>
    <w:rsid w:val="00664C61"/>
    <w:rsid w:val="00671FE0"/>
    <w:rsid w:val="00676E5D"/>
    <w:rsid w:val="00677B48"/>
    <w:rsid w:val="00694521"/>
    <w:rsid w:val="006A4176"/>
    <w:rsid w:val="006A5E9F"/>
    <w:rsid w:val="006B22C4"/>
    <w:rsid w:val="006B544F"/>
    <w:rsid w:val="006B6604"/>
    <w:rsid w:val="006B7B8B"/>
    <w:rsid w:val="006E77DD"/>
    <w:rsid w:val="006F254C"/>
    <w:rsid w:val="006F2584"/>
    <w:rsid w:val="00700698"/>
    <w:rsid w:val="00705926"/>
    <w:rsid w:val="007204C7"/>
    <w:rsid w:val="00721FBE"/>
    <w:rsid w:val="0073241E"/>
    <w:rsid w:val="00752525"/>
    <w:rsid w:val="00756346"/>
    <w:rsid w:val="0076026F"/>
    <w:rsid w:val="00761C43"/>
    <w:rsid w:val="007622A9"/>
    <w:rsid w:val="007758A6"/>
    <w:rsid w:val="0079582C"/>
    <w:rsid w:val="007969F8"/>
    <w:rsid w:val="007A21FC"/>
    <w:rsid w:val="007B135D"/>
    <w:rsid w:val="007B3E75"/>
    <w:rsid w:val="007B7266"/>
    <w:rsid w:val="007C0AB2"/>
    <w:rsid w:val="007C162A"/>
    <w:rsid w:val="007C3FB8"/>
    <w:rsid w:val="007C448E"/>
    <w:rsid w:val="007C5AEF"/>
    <w:rsid w:val="007D180D"/>
    <w:rsid w:val="007D6E9A"/>
    <w:rsid w:val="007F0749"/>
    <w:rsid w:val="00814604"/>
    <w:rsid w:val="00823454"/>
    <w:rsid w:val="008514E7"/>
    <w:rsid w:val="00861395"/>
    <w:rsid w:val="00864A50"/>
    <w:rsid w:val="00876E32"/>
    <w:rsid w:val="00880535"/>
    <w:rsid w:val="008A6E4D"/>
    <w:rsid w:val="008B0017"/>
    <w:rsid w:val="008B1569"/>
    <w:rsid w:val="008B5BD9"/>
    <w:rsid w:val="008B600A"/>
    <w:rsid w:val="008B6783"/>
    <w:rsid w:val="008C59AB"/>
    <w:rsid w:val="008C6DF5"/>
    <w:rsid w:val="008D63C9"/>
    <w:rsid w:val="008E2235"/>
    <w:rsid w:val="008E3652"/>
    <w:rsid w:val="00905C81"/>
    <w:rsid w:val="00922538"/>
    <w:rsid w:val="0092716E"/>
    <w:rsid w:val="00927941"/>
    <w:rsid w:val="009331B6"/>
    <w:rsid w:val="009367EE"/>
    <w:rsid w:val="0094027B"/>
    <w:rsid w:val="009415DF"/>
    <w:rsid w:val="009542DD"/>
    <w:rsid w:val="00965DCC"/>
    <w:rsid w:val="00972B3B"/>
    <w:rsid w:val="009B7C1B"/>
    <w:rsid w:val="009E2832"/>
    <w:rsid w:val="009F50EB"/>
    <w:rsid w:val="009F58BF"/>
    <w:rsid w:val="00A100D0"/>
    <w:rsid w:val="00A14B74"/>
    <w:rsid w:val="00A15EF8"/>
    <w:rsid w:val="00A35A26"/>
    <w:rsid w:val="00A402C9"/>
    <w:rsid w:val="00A63658"/>
    <w:rsid w:val="00A749E3"/>
    <w:rsid w:val="00A8769F"/>
    <w:rsid w:val="00A96BF6"/>
    <w:rsid w:val="00AB101B"/>
    <w:rsid w:val="00AB13B7"/>
    <w:rsid w:val="00AB4C71"/>
    <w:rsid w:val="00AB6082"/>
    <w:rsid w:val="00AD1975"/>
    <w:rsid w:val="00AD2417"/>
    <w:rsid w:val="00AD7592"/>
    <w:rsid w:val="00AE148A"/>
    <w:rsid w:val="00B13E6D"/>
    <w:rsid w:val="00B166A1"/>
    <w:rsid w:val="00B344E4"/>
    <w:rsid w:val="00B36F2F"/>
    <w:rsid w:val="00B4230A"/>
    <w:rsid w:val="00B45F5E"/>
    <w:rsid w:val="00B849EE"/>
    <w:rsid w:val="00BB1147"/>
    <w:rsid w:val="00BB1149"/>
    <w:rsid w:val="00BC6BBF"/>
    <w:rsid w:val="00BE15C1"/>
    <w:rsid w:val="00BF22D4"/>
    <w:rsid w:val="00BF6E9B"/>
    <w:rsid w:val="00C30ECF"/>
    <w:rsid w:val="00C33F2B"/>
    <w:rsid w:val="00C407F5"/>
    <w:rsid w:val="00C44D23"/>
    <w:rsid w:val="00C518AB"/>
    <w:rsid w:val="00C53351"/>
    <w:rsid w:val="00C7638C"/>
    <w:rsid w:val="00C856FE"/>
    <w:rsid w:val="00C868F3"/>
    <w:rsid w:val="00CA0403"/>
    <w:rsid w:val="00CA2D37"/>
    <w:rsid w:val="00CB28A2"/>
    <w:rsid w:val="00CB7058"/>
    <w:rsid w:val="00CB7C47"/>
    <w:rsid w:val="00CC061A"/>
    <w:rsid w:val="00CC5CB6"/>
    <w:rsid w:val="00CE05A3"/>
    <w:rsid w:val="00CF0121"/>
    <w:rsid w:val="00D055EC"/>
    <w:rsid w:val="00D137EA"/>
    <w:rsid w:val="00D16574"/>
    <w:rsid w:val="00D17FE0"/>
    <w:rsid w:val="00D201D1"/>
    <w:rsid w:val="00D21BE0"/>
    <w:rsid w:val="00D35D66"/>
    <w:rsid w:val="00D36BE7"/>
    <w:rsid w:val="00D51261"/>
    <w:rsid w:val="00D53472"/>
    <w:rsid w:val="00D60E9D"/>
    <w:rsid w:val="00D6614E"/>
    <w:rsid w:val="00D73045"/>
    <w:rsid w:val="00D748D3"/>
    <w:rsid w:val="00D74F09"/>
    <w:rsid w:val="00D76238"/>
    <w:rsid w:val="00D84C11"/>
    <w:rsid w:val="00D91D5C"/>
    <w:rsid w:val="00D935A2"/>
    <w:rsid w:val="00D9466A"/>
    <w:rsid w:val="00DA3107"/>
    <w:rsid w:val="00DC1523"/>
    <w:rsid w:val="00DF1508"/>
    <w:rsid w:val="00DF1F07"/>
    <w:rsid w:val="00DF3152"/>
    <w:rsid w:val="00DF32CC"/>
    <w:rsid w:val="00DF6856"/>
    <w:rsid w:val="00E10426"/>
    <w:rsid w:val="00E32708"/>
    <w:rsid w:val="00E41291"/>
    <w:rsid w:val="00E42421"/>
    <w:rsid w:val="00E46182"/>
    <w:rsid w:val="00E4628A"/>
    <w:rsid w:val="00E46398"/>
    <w:rsid w:val="00E67B98"/>
    <w:rsid w:val="00E93577"/>
    <w:rsid w:val="00EA5418"/>
    <w:rsid w:val="00EB0F11"/>
    <w:rsid w:val="00EB2653"/>
    <w:rsid w:val="00EF0BC2"/>
    <w:rsid w:val="00EF153F"/>
    <w:rsid w:val="00EF68DE"/>
    <w:rsid w:val="00F0246B"/>
    <w:rsid w:val="00F038A7"/>
    <w:rsid w:val="00F443F7"/>
    <w:rsid w:val="00F4571F"/>
    <w:rsid w:val="00F670A3"/>
    <w:rsid w:val="00F70AD5"/>
    <w:rsid w:val="00F770EA"/>
    <w:rsid w:val="00F8202F"/>
    <w:rsid w:val="00F85C2D"/>
    <w:rsid w:val="00F85ED3"/>
    <w:rsid w:val="00F86300"/>
    <w:rsid w:val="00F96944"/>
    <w:rsid w:val="00FA1B54"/>
    <w:rsid w:val="00FA5AFF"/>
    <w:rsid w:val="00FC1070"/>
    <w:rsid w:val="00FE1F22"/>
    <w:rsid w:val="00FF2214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94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26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903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3FB"/>
    <w:pPr>
      <w:widowControl w:val="0"/>
      <w:autoSpaceDE w:val="0"/>
      <w:autoSpaceDN w:val="0"/>
      <w:spacing w:before="29" w:line="142" w:lineRule="exact"/>
      <w:ind w:left="23"/>
    </w:pPr>
    <w:rPr>
      <w:rFonts w:cs="Calibri"/>
      <w:sz w:val="22"/>
      <w:szCs w:val="22"/>
      <w:lang w:val="es-ES" w:eastAsia="en-US"/>
    </w:rPr>
  </w:style>
  <w:style w:type="character" w:customStyle="1" w:styleId="Other1">
    <w:name w:val="Other|1_"/>
    <w:basedOn w:val="Fuentedeprrafopredeter"/>
    <w:link w:val="Other10"/>
    <w:rsid w:val="00DF685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ther10">
    <w:name w:val="Other|1"/>
    <w:basedOn w:val="Normal"/>
    <w:link w:val="Other1"/>
    <w:rsid w:val="00DF6856"/>
    <w:pPr>
      <w:widowControl w:val="0"/>
      <w:shd w:val="clear" w:color="auto" w:fill="FFFFFF"/>
      <w:ind w:left="160"/>
    </w:pPr>
    <w:rPr>
      <w:rFonts w:ascii="Arial" w:eastAsia="Arial" w:hAnsi="Arial"/>
      <w:sz w:val="16"/>
      <w:szCs w:val="16"/>
      <w:lang w:eastAsia="en-US"/>
    </w:rPr>
  </w:style>
  <w:style w:type="table" w:styleId="Listaclara-nfasis2">
    <w:name w:val="Light List Accent 2"/>
    <w:basedOn w:val="Tablanormal"/>
    <w:uiPriority w:val="61"/>
    <w:rsid w:val="00DF685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26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903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3FB"/>
    <w:pPr>
      <w:widowControl w:val="0"/>
      <w:autoSpaceDE w:val="0"/>
      <w:autoSpaceDN w:val="0"/>
      <w:spacing w:before="29" w:line="142" w:lineRule="exact"/>
      <w:ind w:left="23"/>
    </w:pPr>
    <w:rPr>
      <w:rFonts w:cs="Calibri"/>
      <w:sz w:val="22"/>
      <w:szCs w:val="22"/>
      <w:lang w:val="es-ES" w:eastAsia="en-US"/>
    </w:rPr>
  </w:style>
  <w:style w:type="character" w:customStyle="1" w:styleId="Other1">
    <w:name w:val="Other|1_"/>
    <w:basedOn w:val="Fuentedeprrafopredeter"/>
    <w:link w:val="Other10"/>
    <w:rsid w:val="00DF685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ther10">
    <w:name w:val="Other|1"/>
    <w:basedOn w:val="Normal"/>
    <w:link w:val="Other1"/>
    <w:rsid w:val="00DF6856"/>
    <w:pPr>
      <w:widowControl w:val="0"/>
      <w:shd w:val="clear" w:color="auto" w:fill="FFFFFF"/>
      <w:ind w:left="160"/>
    </w:pPr>
    <w:rPr>
      <w:rFonts w:ascii="Arial" w:eastAsia="Arial" w:hAnsi="Arial"/>
      <w:sz w:val="16"/>
      <w:szCs w:val="16"/>
      <w:lang w:eastAsia="en-US"/>
    </w:rPr>
  </w:style>
  <w:style w:type="table" w:styleId="Listaclara-nfasis2">
    <w:name w:val="Light List Accent 2"/>
    <w:basedOn w:val="Tablanormal"/>
    <w:uiPriority w:val="61"/>
    <w:rsid w:val="00DF685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batlaxcala.edu.mx/COBAT/transparencia/cuentapublica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BEE0-4270-4852-A87D-6380A8C6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830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10</cp:revision>
  <cp:lastPrinted>2025-01-06T19:22:00Z</cp:lastPrinted>
  <dcterms:created xsi:type="dcterms:W3CDTF">2024-07-04T19:43:00Z</dcterms:created>
  <dcterms:modified xsi:type="dcterms:W3CDTF">2025-01-06T22:11:00Z</dcterms:modified>
</cp:coreProperties>
</file>